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4493" w:rsidRDefault="000A3408">
      <w:pPr>
        <w:spacing w:before="240"/>
        <w:jc w:val="center"/>
      </w:pPr>
      <w:bookmarkStart w:id="0" w:name="_GoBack"/>
      <w:bookmarkEnd w:id="0"/>
      <w:r>
        <w:rPr>
          <w:b/>
          <w:u w:val="single"/>
        </w:rPr>
        <w:t>Physics Summer Assignment</w:t>
      </w:r>
    </w:p>
    <w:p w14:paraId="00000002" w14:textId="77777777" w:rsidR="00CB4493" w:rsidRDefault="000A3408">
      <w:pPr>
        <w:spacing w:before="240"/>
      </w:pPr>
      <w:r>
        <w:t xml:space="preserve">1. </w:t>
      </w:r>
      <w:r>
        <w:tab/>
      </w:r>
      <w:r>
        <w:rPr>
          <w:b/>
          <w:u w:val="single"/>
        </w:rPr>
        <w:t>Conversions</w:t>
      </w:r>
    </w:p>
    <w:p w14:paraId="00000003" w14:textId="77777777" w:rsidR="00CB4493" w:rsidRDefault="000A3408">
      <w:pPr>
        <w:spacing w:before="240"/>
        <w:rPr>
          <w:vertAlign w:val="superscript"/>
        </w:rPr>
      </w:pPr>
      <w:r>
        <w:tab/>
        <w:t>1 Mega (M)</w:t>
      </w:r>
      <w:r>
        <w:tab/>
        <w:t>=</w:t>
      </w:r>
      <w:r>
        <w:tab/>
        <w:t xml:space="preserve">1,000,000 or 10 </w:t>
      </w:r>
      <w:r>
        <w:rPr>
          <w:vertAlign w:val="superscript"/>
        </w:rPr>
        <w:t>6</w:t>
      </w:r>
    </w:p>
    <w:p w14:paraId="00000004" w14:textId="77777777" w:rsidR="00CB4493" w:rsidRDefault="000A3408">
      <w:pPr>
        <w:spacing w:before="240"/>
        <w:rPr>
          <w:vertAlign w:val="superscript"/>
        </w:rPr>
      </w:pPr>
      <w:r>
        <w:tab/>
        <w:t>1 kilo (k)</w:t>
      </w:r>
      <w:r>
        <w:tab/>
        <w:t xml:space="preserve">= </w:t>
      </w:r>
      <w:r>
        <w:tab/>
        <w:t xml:space="preserve">1000 or 10 </w:t>
      </w:r>
      <w:r>
        <w:rPr>
          <w:vertAlign w:val="superscript"/>
        </w:rPr>
        <w:t>3</w:t>
      </w:r>
    </w:p>
    <w:p w14:paraId="00000005" w14:textId="77777777" w:rsidR="00CB4493" w:rsidRDefault="000A3408">
      <w:pPr>
        <w:spacing w:before="240"/>
        <w:rPr>
          <w:vertAlign w:val="superscript"/>
        </w:rPr>
      </w:pPr>
      <w:r>
        <w:tab/>
        <w:t xml:space="preserve">1 </w:t>
      </w:r>
      <w:proofErr w:type="spellStart"/>
      <w:r>
        <w:t>deci</w:t>
      </w:r>
      <w:proofErr w:type="spellEnd"/>
      <w:r>
        <w:t xml:space="preserve"> (d)</w:t>
      </w:r>
      <w:r>
        <w:tab/>
        <w:t>=</w:t>
      </w:r>
      <w:r>
        <w:tab/>
        <w:t xml:space="preserve">0.1 or 10 </w:t>
      </w:r>
      <w:r>
        <w:rPr>
          <w:vertAlign w:val="superscript"/>
        </w:rPr>
        <w:t>-1</w:t>
      </w:r>
    </w:p>
    <w:p w14:paraId="00000006" w14:textId="77777777" w:rsidR="00CB4493" w:rsidRDefault="000A3408">
      <w:pPr>
        <w:spacing w:before="240"/>
        <w:rPr>
          <w:vertAlign w:val="superscript"/>
        </w:rPr>
      </w:pPr>
      <w:r>
        <w:tab/>
        <w:t xml:space="preserve">1 </w:t>
      </w:r>
      <w:proofErr w:type="spellStart"/>
      <w:r>
        <w:t>centi</w:t>
      </w:r>
      <w:proofErr w:type="spellEnd"/>
      <w:r>
        <w:tab/>
        <w:t>(c)</w:t>
      </w:r>
      <w:r>
        <w:tab/>
        <w:t>=</w:t>
      </w:r>
      <w:r>
        <w:tab/>
        <w:t xml:space="preserve">0.01 or 10 </w:t>
      </w:r>
      <w:r>
        <w:rPr>
          <w:vertAlign w:val="superscript"/>
        </w:rPr>
        <w:t>-2</w:t>
      </w:r>
    </w:p>
    <w:p w14:paraId="00000007" w14:textId="77777777" w:rsidR="00CB4493" w:rsidRDefault="000A3408">
      <w:pPr>
        <w:spacing w:before="240"/>
        <w:rPr>
          <w:vertAlign w:val="superscript"/>
        </w:rPr>
      </w:pPr>
      <w:r>
        <w:tab/>
        <w:t xml:space="preserve">1 </w:t>
      </w:r>
      <w:proofErr w:type="spellStart"/>
      <w:r>
        <w:t>milli</w:t>
      </w:r>
      <w:proofErr w:type="spellEnd"/>
      <w:r>
        <w:tab/>
        <w:t>(m)</w:t>
      </w:r>
      <w:r>
        <w:tab/>
        <w:t>=</w:t>
      </w:r>
      <w:r>
        <w:tab/>
        <w:t xml:space="preserve">0.001 or 10 </w:t>
      </w:r>
      <w:r>
        <w:rPr>
          <w:vertAlign w:val="superscript"/>
        </w:rPr>
        <w:t>-3</w:t>
      </w:r>
    </w:p>
    <w:p w14:paraId="00000008" w14:textId="77777777" w:rsidR="00CB4493" w:rsidRDefault="000A3408">
      <w:pPr>
        <w:spacing w:before="240"/>
        <w:rPr>
          <w:vertAlign w:val="superscript"/>
        </w:rPr>
      </w:pPr>
      <w:r>
        <w:tab/>
        <w:t>1 micro(</w:t>
      </w:r>
      <w:r>
        <w:rPr>
          <w:rFonts w:ascii="Times New Roman" w:eastAsia="Times New Roman" w:hAnsi="Times New Roman" w:cs="Times New Roman"/>
        </w:rPr>
        <w:t>m )</w:t>
      </w:r>
      <w:r>
        <w:rPr>
          <w:rFonts w:ascii="Times New Roman" w:eastAsia="Times New Roman" w:hAnsi="Times New Roman" w:cs="Times New Roman"/>
        </w:rPr>
        <w:tab/>
      </w:r>
      <w:r>
        <w:t>=</w:t>
      </w:r>
      <w:r>
        <w:tab/>
        <w:t xml:space="preserve">0.000001 or 10 </w:t>
      </w:r>
      <w:r>
        <w:rPr>
          <w:vertAlign w:val="superscript"/>
        </w:rPr>
        <w:t>-6</w:t>
      </w:r>
    </w:p>
    <w:p w14:paraId="00000009" w14:textId="77777777" w:rsidR="00CB4493" w:rsidRDefault="00CB4493">
      <w:pPr>
        <w:spacing w:before="240"/>
      </w:pPr>
    </w:p>
    <w:p w14:paraId="0000000A" w14:textId="77777777" w:rsidR="00CB4493" w:rsidRDefault="000A3408">
      <w:pPr>
        <w:spacing w:before="240"/>
      </w:pPr>
      <w:r>
        <w:t xml:space="preserve">Example1: Convert 15 g to kilograms. 15 g X </w:t>
      </w:r>
      <w:r>
        <w:rPr>
          <w:u w:val="single"/>
        </w:rPr>
        <w:t>1 kg</w:t>
      </w:r>
      <w:r>
        <w:rPr>
          <w:u w:val="single"/>
        </w:rPr>
        <w:tab/>
      </w:r>
      <w:r>
        <w:t xml:space="preserve"> =</w:t>
      </w:r>
      <w:r>
        <w:tab/>
        <w:t>0.015 kg</w:t>
      </w:r>
      <w:r>
        <w:tab/>
      </w:r>
    </w:p>
    <w:p w14:paraId="0000000B" w14:textId="77777777" w:rsidR="00CB4493" w:rsidRDefault="000A3408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1000 g</w:t>
      </w:r>
    </w:p>
    <w:p w14:paraId="0000000C" w14:textId="77777777" w:rsidR="00CB4493" w:rsidRDefault="00CB4493">
      <w:pPr>
        <w:spacing w:before="240"/>
      </w:pPr>
    </w:p>
    <w:p w14:paraId="0000000D" w14:textId="77777777" w:rsidR="00CB4493" w:rsidRDefault="000A3408">
      <w:pPr>
        <w:spacing w:before="240"/>
      </w:pPr>
      <w:r>
        <w:t xml:space="preserve">Example2: Convert 3.76 MPa to </w:t>
      </w:r>
      <w:proofErr w:type="spellStart"/>
      <w:r>
        <w:t>kPa</w:t>
      </w:r>
      <w:proofErr w:type="spellEnd"/>
      <w:r>
        <w:t xml:space="preserve">. 3.76 MPa X </w:t>
      </w:r>
      <w:r>
        <w:rPr>
          <w:u w:val="single"/>
        </w:rPr>
        <w:t>1,000,000 Pa</w:t>
      </w:r>
      <w:r>
        <w:t xml:space="preserve"> X </w:t>
      </w:r>
      <w:r>
        <w:rPr>
          <w:u w:val="single"/>
        </w:rPr>
        <w:t xml:space="preserve">1 </w:t>
      </w:r>
      <w:proofErr w:type="spellStart"/>
      <w:r>
        <w:rPr>
          <w:u w:val="single"/>
        </w:rPr>
        <w:t>kPa</w:t>
      </w:r>
      <w:proofErr w:type="spellEnd"/>
      <w:r>
        <w:t xml:space="preserve"> =</w:t>
      </w:r>
      <w:r>
        <w:tab/>
        <w:t xml:space="preserve">3,760 </w:t>
      </w:r>
      <w:proofErr w:type="spellStart"/>
      <w:r>
        <w:t>kPa</w:t>
      </w:r>
      <w:proofErr w:type="spellEnd"/>
      <w:r>
        <w:tab/>
      </w:r>
    </w:p>
    <w:p w14:paraId="0000000E" w14:textId="77777777" w:rsidR="00CB4493" w:rsidRDefault="000A3408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 MPa </w:t>
      </w:r>
      <w:r>
        <w:tab/>
        <w:t xml:space="preserve"> 1000 Pa</w:t>
      </w:r>
    </w:p>
    <w:p w14:paraId="0000000F" w14:textId="77777777" w:rsidR="00CB4493" w:rsidRDefault="000A3408">
      <w:pPr>
        <w:spacing w:before="240"/>
      </w:pPr>
      <w:r>
        <w:t>Watch these videos for more details on how to do metric conversions:</w:t>
      </w:r>
    </w:p>
    <w:p w14:paraId="00000010" w14:textId="77777777" w:rsidR="00CB4493" w:rsidRDefault="000A3408">
      <w:pPr>
        <w:spacing w:before="240"/>
      </w:pPr>
      <w:hyperlink r:id="rId4">
        <w:r>
          <w:rPr>
            <w:color w:val="1155CC"/>
          </w:rPr>
          <w:t>https://www.youtube.com/watch?v=ZUOtaTRLCDs</w:t>
        </w:r>
      </w:hyperlink>
    </w:p>
    <w:p w14:paraId="00000011" w14:textId="77777777" w:rsidR="00CB4493" w:rsidRDefault="000A3408">
      <w:pPr>
        <w:spacing w:before="240"/>
      </w:pPr>
      <w:hyperlink r:id="rId5">
        <w:r>
          <w:rPr>
            <w:color w:val="1155CC"/>
          </w:rPr>
          <w:t>https://www.youtube.com/watch?v=jqmIbcId3B0</w:t>
        </w:r>
      </w:hyperlink>
    </w:p>
    <w:p w14:paraId="00000012" w14:textId="77777777" w:rsidR="00CB4493" w:rsidRDefault="000A3408">
      <w:pPr>
        <w:spacing w:before="240"/>
      </w:pPr>
      <w:r>
        <w:t xml:space="preserve">a) Convert 34.5 </w:t>
      </w:r>
      <w:r>
        <w:rPr>
          <w:rFonts w:ascii="Times New Roman" w:eastAsia="Times New Roman" w:hAnsi="Times New Roman" w:cs="Times New Roman"/>
        </w:rPr>
        <w:t>m</w:t>
      </w:r>
      <w:r>
        <w:t>L to L.</w:t>
      </w:r>
    </w:p>
    <w:p w14:paraId="00000013" w14:textId="77777777" w:rsidR="00CB4493" w:rsidRDefault="000A3408">
      <w:pPr>
        <w:spacing w:before="240"/>
      </w:pPr>
      <w:r>
        <w:t>b) Convert 34.5 mL to ML</w:t>
      </w:r>
      <w:r>
        <w:t>.</w:t>
      </w:r>
    </w:p>
    <w:p w14:paraId="00000014" w14:textId="77777777" w:rsidR="00CB4493" w:rsidRDefault="000A3408">
      <w:pPr>
        <w:spacing w:before="240"/>
      </w:pPr>
      <w:r>
        <w:t>c) Convert 12 m to mm.</w:t>
      </w:r>
    </w:p>
    <w:p w14:paraId="00000015" w14:textId="77777777" w:rsidR="00CB4493" w:rsidRDefault="000A3408">
      <w:pPr>
        <w:spacing w:before="240"/>
      </w:pPr>
      <w:r>
        <w:t xml:space="preserve">d) Convert 12 </w:t>
      </w:r>
      <w:r>
        <w:rPr>
          <w:rFonts w:ascii="Times New Roman" w:eastAsia="Times New Roman" w:hAnsi="Times New Roman" w:cs="Times New Roman"/>
        </w:rPr>
        <w:t>m</w:t>
      </w:r>
      <w:r>
        <w:t>m to cm.</w:t>
      </w:r>
    </w:p>
    <w:p w14:paraId="00000016" w14:textId="77777777" w:rsidR="00CB4493" w:rsidRDefault="000A3408">
      <w:pPr>
        <w:spacing w:before="240"/>
      </w:pPr>
      <w:r>
        <w:t>e) Convert 12 Mm to km.</w:t>
      </w:r>
    </w:p>
    <w:p w14:paraId="00000017" w14:textId="77777777" w:rsidR="00CB4493" w:rsidRDefault="00CB4493">
      <w:pPr>
        <w:spacing w:before="240"/>
      </w:pPr>
    </w:p>
    <w:p w14:paraId="00000018" w14:textId="77777777" w:rsidR="00CB4493" w:rsidRDefault="00CB4493">
      <w:pPr>
        <w:spacing w:before="240"/>
      </w:pPr>
    </w:p>
    <w:p w14:paraId="00000019" w14:textId="77777777" w:rsidR="00CB4493" w:rsidRDefault="000A3408">
      <w:pPr>
        <w:spacing w:before="240"/>
        <w:rPr>
          <w:b/>
          <w:u w:val="single"/>
        </w:rPr>
      </w:pPr>
      <w:r>
        <w:lastRenderedPageBreak/>
        <w:t>2.</w:t>
      </w:r>
      <w:r>
        <w:tab/>
      </w:r>
      <w:r>
        <w:rPr>
          <w:b/>
          <w:u w:val="single"/>
        </w:rPr>
        <w:t>Algebraic Manipulation</w:t>
      </w:r>
    </w:p>
    <w:p w14:paraId="0000001A" w14:textId="77777777" w:rsidR="00CB4493" w:rsidRDefault="00CB4493">
      <w:pPr>
        <w:spacing w:before="240"/>
      </w:pPr>
    </w:p>
    <w:p w14:paraId="0000001B" w14:textId="77777777" w:rsidR="00CB4493" w:rsidRDefault="000A3408">
      <w:pPr>
        <w:spacing w:before="240"/>
      </w:pPr>
      <w:r>
        <w:t>Example 3 : Solve the following Equation for R. V = I /R</w:t>
      </w:r>
    </w:p>
    <w:p w14:paraId="0000001C" w14:textId="77777777" w:rsidR="00CB4493" w:rsidRDefault="00CB4493">
      <w:pPr>
        <w:spacing w:before="240"/>
      </w:pPr>
    </w:p>
    <w:p w14:paraId="0000001D" w14:textId="77777777" w:rsidR="00CB4493" w:rsidRDefault="000A3408">
      <w:pPr>
        <w:spacing w:before="240"/>
        <w:rPr>
          <w:u w:val="single"/>
        </w:rPr>
      </w:pPr>
      <w:r>
        <w:tab/>
        <w:t>R V =</w:t>
      </w:r>
      <w:r>
        <w:rPr>
          <w:u w:val="single"/>
        </w:rPr>
        <w:t xml:space="preserve"> I R</w:t>
      </w:r>
      <w:r>
        <w:rPr>
          <w:u w:val="single"/>
        </w:rPr>
        <w:tab/>
      </w:r>
      <w:r>
        <w:t>R V = I</w:t>
      </w:r>
      <w:r>
        <w:tab/>
      </w:r>
      <w:r>
        <w:tab/>
        <w:t xml:space="preserve">R </w:t>
      </w:r>
      <w:r>
        <w:rPr>
          <w:u w:val="single"/>
        </w:rPr>
        <w:t xml:space="preserve">V </w:t>
      </w:r>
      <w:r>
        <w:t>=</w:t>
      </w:r>
      <w:r>
        <w:rPr>
          <w:u w:val="single"/>
        </w:rPr>
        <w:t xml:space="preserve"> I</w:t>
      </w:r>
      <w:r>
        <w:t xml:space="preserve">  </w:t>
      </w:r>
      <w:r>
        <w:rPr>
          <w:u w:val="single"/>
        </w:rPr>
        <w:t xml:space="preserve"> </w:t>
      </w:r>
      <w:r>
        <w:tab/>
      </w:r>
      <w:r>
        <w:tab/>
        <w:t xml:space="preserve">R = </w:t>
      </w:r>
      <w:r>
        <w:rPr>
          <w:u w:val="single"/>
        </w:rPr>
        <w:t>I</w:t>
      </w:r>
    </w:p>
    <w:p w14:paraId="0000001E" w14:textId="77777777" w:rsidR="00CB4493" w:rsidRDefault="000A3408">
      <w:pPr>
        <w:spacing w:before="240"/>
      </w:pPr>
      <w:r>
        <w:tab/>
        <w:t xml:space="preserve">          R</w:t>
      </w:r>
      <w:r>
        <w:tab/>
      </w:r>
      <w:r>
        <w:tab/>
      </w:r>
      <w:r>
        <w:tab/>
        <w:t xml:space="preserve">    V   V</w:t>
      </w:r>
      <w:r>
        <w:tab/>
      </w:r>
      <w:r>
        <w:tab/>
        <w:t xml:space="preserve">      V</w:t>
      </w:r>
      <w:r>
        <w:tab/>
      </w:r>
    </w:p>
    <w:p w14:paraId="0000001F" w14:textId="77777777" w:rsidR="00CB4493" w:rsidRDefault="000A3408">
      <w:pPr>
        <w:spacing w:before="240"/>
      </w:pPr>
      <w:r>
        <w:t>Example 4 : Solve the following Equation for x. y = 5x + 7</w:t>
      </w:r>
    </w:p>
    <w:p w14:paraId="00000020" w14:textId="77777777" w:rsidR="00CB4493" w:rsidRDefault="000A3408">
      <w:pPr>
        <w:spacing w:before="240"/>
        <w:rPr>
          <w:u w:val="single"/>
        </w:rPr>
      </w:pPr>
      <w:r>
        <w:tab/>
        <w:t>y - 7 = 5x + 7 - 7</w:t>
      </w:r>
      <w:r>
        <w:tab/>
      </w:r>
      <w:r>
        <w:tab/>
        <w:t>y - 7 = 5x</w:t>
      </w:r>
      <w:r>
        <w:tab/>
      </w:r>
      <w:r>
        <w:tab/>
      </w:r>
      <w:r>
        <w:rPr>
          <w:u w:val="single"/>
        </w:rPr>
        <w:t>y - 7</w:t>
      </w:r>
      <w:r>
        <w:t xml:space="preserve"> = </w:t>
      </w:r>
      <w:r>
        <w:rPr>
          <w:u w:val="single"/>
        </w:rPr>
        <w:t>5x</w:t>
      </w:r>
      <w:r>
        <w:tab/>
      </w:r>
      <w:r>
        <w:tab/>
      </w:r>
      <w:r>
        <w:rPr>
          <w:u w:val="single"/>
        </w:rPr>
        <w:t xml:space="preserve"> y - 7 </w:t>
      </w:r>
      <w:r>
        <w:t>=</w:t>
      </w:r>
      <w:r>
        <w:rPr>
          <w:u w:val="single"/>
        </w:rPr>
        <w:t xml:space="preserve"> x</w:t>
      </w:r>
    </w:p>
    <w:p w14:paraId="00000021" w14:textId="77777777" w:rsidR="00CB4493" w:rsidRDefault="000A3408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</w:t>
      </w:r>
      <w:r>
        <w:tab/>
        <w:t>5</w:t>
      </w:r>
      <w:r>
        <w:tab/>
      </w:r>
      <w:r>
        <w:tab/>
        <w:t xml:space="preserve"> 5 </w:t>
      </w:r>
      <w:r>
        <w:tab/>
        <w:t>5</w:t>
      </w:r>
    </w:p>
    <w:p w14:paraId="00000022" w14:textId="77777777" w:rsidR="00CB4493" w:rsidRDefault="000A3408">
      <w:pPr>
        <w:spacing w:before="240"/>
      </w:pPr>
      <w:r>
        <w:t>Watch this video for more details on how to manipulate equations:</w:t>
      </w:r>
    </w:p>
    <w:p w14:paraId="00000023" w14:textId="77777777" w:rsidR="00CB4493" w:rsidRDefault="000A3408">
      <w:pPr>
        <w:spacing w:before="240"/>
      </w:pPr>
      <w:hyperlink r:id="rId6">
        <w:r>
          <w:rPr>
            <w:color w:val="1155CC"/>
          </w:rPr>
          <w:t>https://www.khanacademy.org/math/algebra2/x2ec2f6f830c9fb89:modeling/x2ec2f6f830c9fb89:manipulating-formulas/v/example-of-solving-for-a-variable</w:t>
        </w:r>
      </w:hyperlink>
    </w:p>
    <w:p w14:paraId="00000024" w14:textId="77777777" w:rsidR="00CB4493" w:rsidRDefault="000A3408">
      <w:pPr>
        <w:spacing w:before="240"/>
      </w:pPr>
      <w:r>
        <w:t>a</w:t>
      </w:r>
      <w:r>
        <w:t>) Solve the following Equation for d. v = d / t</w:t>
      </w:r>
    </w:p>
    <w:p w14:paraId="00000025" w14:textId="77777777" w:rsidR="00CB4493" w:rsidRDefault="000A3408">
      <w:pPr>
        <w:spacing w:before="240"/>
      </w:pPr>
      <w:r>
        <w:t>b) Solve the following Equation for t. v = d / t</w:t>
      </w:r>
    </w:p>
    <w:p w14:paraId="00000026" w14:textId="77777777" w:rsidR="00CB4493" w:rsidRDefault="000A3408">
      <w:pPr>
        <w:spacing w:before="240"/>
      </w:pPr>
      <w:r>
        <w:t>c) Solve the following Equation for t. v = 8 + 4t</w:t>
      </w:r>
    </w:p>
    <w:p w14:paraId="00000027" w14:textId="77777777" w:rsidR="00CB4493" w:rsidRDefault="000A3408">
      <w:pPr>
        <w:spacing w:before="240"/>
      </w:pPr>
      <w:r>
        <w:t>d) Solve the following Equation for t. v = (8 + 4)t</w:t>
      </w:r>
    </w:p>
    <w:p w14:paraId="00000028" w14:textId="77777777" w:rsidR="00CB4493" w:rsidRDefault="000A3408">
      <w:pPr>
        <w:spacing w:before="240"/>
      </w:pPr>
      <w:r>
        <w:t xml:space="preserve">e) Solve the following Equation for t. d </w:t>
      </w:r>
      <w:r>
        <w:rPr>
          <w:vertAlign w:val="superscript"/>
        </w:rPr>
        <w:t xml:space="preserve">2 </w:t>
      </w:r>
      <w:r>
        <w:t>= 8 - 4t</w:t>
      </w:r>
    </w:p>
    <w:p w14:paraId="00000029" w14:textId="77777777" w:rsidR="00CB4493" w:rsidRDefault="00CB4493">
      <w:pPr>
        <w:spacing w:before="240"/>
      </w:pPr>
    </w:p>
    <w:p w14:paraId="0000002A" w14:textId="77777777" w:rsidR="00CB4493" w:rsidRDefault="000A3408">
      <w:pPr>
        <w:spacing w:before="240"/>
      </w:pPr>
      <w:r>
        <w:t>3.</w:t>
      </w:r>
      <w:r>
        <w:tab/>
      </w:r>
      <w:r>
        <w:rPr>
          <w:b/>
          <w:u w:val="single"/>
        </w:rPr>
        <w:t>G</w:t>
      </w:r>
      <w:r>
        <w:rPr>
          <w:b/>
          <w:u w:val="single"/>
        </w:rPr>
        <w:t>raphing Data</w:t>
      </w:r>
    </w:p>
    <w:p w14:paraId="0000002B" w14:textId="77777777" w:rsidR="00CB4493" w:rsidRDefault="000A3408">
      <w:pPr>
        <w:spacing w:before="240"/>
      </w:pPr>
      <w:r>
        <w:t>Watch this video for details on how to graph data in science(Pay close attention to the example at the end of the video):</w:t>
      </w:r>
    </w:p>
    <w:p w14:paraId="0000002C" w14:textId="77777777" w:rsidR="00CB4493" w:rsidRDefault="000A3408">
      <w:pPr>
        <w:spacing w:before="240"/>
        <w:rPr>
          <w:color w:val="1155CC"/>
        </w:rPr>
      </w:pPr>
      <w:hyperlink r:id="rId7">
        <w:r>
          <w:rPr>
            <w:color w:val="1155CC"/>
          </w:rPr>
          <w:t>https://www.youtube.com/watch?v=9BkbYeTC6Mo</w:t>
        </w:r>
      </w:hyperlink>
    </w:p>
    <w:p w14:paraId="0000002D" w14:textId="77777777" w:rsidR="00CB4493" w:rsidRDefault="000A3408">
      <w:pPr>
        <w:spacing w:before="240"/>
      </w:pPr>
      <w:r>
        <w:t>Additional vid</w:t>
      </w:r>
      <w:r>
        <w:t>eo on graphing by hand using scatter plots:</w:t>
      </w:r>
    </w:p>
    <w:p w14:paraId="0000002E" w14:textId="77777777" w:rsidR="00CB4493" w:rsidRDefault="000A3408">
      <w:pPr>
        <w:spacing w:before="240"/>
        <w:rPr>
          <w:color w:val="1155CC"/>
        </w:rPr>
      </w:pPr>
      <w:hyperlink r:id="rId8">
        <w:r>
          <w:rPr>
            <w:color w:val="1155CC"/>
          </w:rPr>
          <w:t>https://www.youtube.com/watch?v=GUYRMdcEs00</w:t>
        </w:r>
      </w:hyperlink>
    </w:p>
    <w:p w14:paraId="0000002F" w14:textId="77777777" w:rsidR="00CB4493" w:rsidRDefault="000A3408">
      <w:pPr>
        <w:spacing w:before="240"/>
      </w:pPr>
      <w:r>
        <w:t>Graphing Data with a spreadsheet:</w:t>
      </w:r>
    </w:p>
    <w:p w14:paraId="00000030" w14:textId="77777777" w:rsidR="00CB4493" w:rsidRDefault="000A3408">
      <w:pPr>
        <w:spacing w:before="240"/>
        <w:rPr>
          <w:color w:val="1155CC"/>
        </w:rPr>
      </w:pPr>
      <w:hyperlink r:id="rId9">
        <w:r>
          <w:rPr>
            <w:color w:val="1155CC"/>
          </w:rPr>
          <w:t>https://</w:t>
        </w:r>
        <w:r>
          <w:rPr>
            <w:color w:val="1155CC"/>
          </w:rPr>
          <w:t>www.youtube.com/watch?v=yvYvHU83_6Y</w:t>
        </w:r>
      </w:hyperlink>
    </w:p>
    <w:p w14:paraId="00000031" w14:textId="77777777" w:rsidR="00CB4493" w:rsidRDefault="000A3408">
      <w:pPr>
        <w:spacing w:before="240"/>
      </w:pPr>
      <w:r>
        <w:t>Printable Graph Paper:</w:t>
      </w:r>
    </w:p>
    <w:p w14:paraId="00000032" w14:textId="77777777" w:rsidR="00CB4493" w:rsidRDefault="000A3408">
      <w:pPr>
        <w:spacing w:before="240"/>
      </w:pPr>
      <w:hyperlink r:id="rId10">
        <w:r>
          <w:rPr>
            <w:color w:val="1155CC"/>
          </w:rPr>
          <w:t>https://www.waterproofpaper.com/graph-paper/grid-paper.shtml</w:t>
        </w:r>
      </w:hyperlink>
    </w:p>
    <w:p w14:paraId="00000033" w14:textId="77777777" w:rsidR="00CB4493" w:rsidRDefault="000A3408">
      <w:pPr>
        <w:spacing w:before="240"/>
      </w:pPr>
      <w:r>
        <w:t xml:space="preserve">For each set of Data Graph Time on the x-axis, Distance </w:t>
      </w:r>
      <w:r>
        <w:t>on the y-axis. If you watch the video, this should be a scatter plot. Draw a best fit curve or line through the Data. For 3 a), find the equation of the line.</w:t>
      </w:r>
    </w:p>
    <w:p w14:paraId="00000034" w14:textId="77777777" w:rsidR="00CB4493" w:rsidRDefault="000A3408">
      <w:pPr>
        <w:spacing w:before="240"/>
      </w:pPr>
      <w:r>
        <w:t>a)</w:t>
      </w:r>
      <w:r>
        <w:tab/>
        <w:t>Distance (m)</w:t>
      </w:r>
      <w:r>
        <w:tab/>
      </w:r>
      <w:r>
        <w:tab/>
        <w:t>Time (s)</w:t>
      </w:r>
    </w:p>
    <w:p w14:paraId="00000035" w14:textId="77777777" w:rsidR="00CB4493" w:rsidRDefault="000A3408">
      <w:pPr>
        <w:spacing w:before="240"/>
      </w:pPr>
      <w:r>
        <w:tab/>
        <w:t xml:space="preserve"> 0.0</w:t>
      </w:r>
      <w:r>
        <w:tab/>
      </w:r>
      <w:r>
        <w:tab/>
      </w:r>
      <w:r>
        <w:tab/>
        <w:t xml:space="preserve"> 0.0</w:t>
      </w:r>
    </w:p>
    <w:p w14:paraId="00000036" w14:textId="77777777" w:rsidR="00CB4493" w:rsidRDefault="000A3408">
      <w:pPr>
        <w:spacing w:before="240"/>
      </w:pPr>
      <w:r>
        <w:tab/>
        <w:t xml:space="preserve"> 10.2</w:t>
      </w:r>
      <w:r>
        <w:tab/>
      </w:r>
      <w:r>
        <w:tab/>
      </w:r>
      <w:r>
        <w:tab/>
        <w:t xml:space="preserve"> 5.0</w:t>
      </w:r>
    </w:p>
    <w:p w14:paraId="00000037" w14:textId="77777777" w:rsidR="00CB4493" w:rsidRDefault="000A3408">
      <w:pPr>
        <w:spacing w:before="240"/>
      </w:pPr>
      <w:r>
        <w:tab/>
        <w:t xml:space="preserve"> 21.0</w:t>
      </w:r>
      <w:r>
        <w:tab/>
      </w:r>
      <w:r>
        <w:tab/>
      </w:r>
      <w:r>
        <w:tab/>
        <w:t xml:space="preserve"> 10.0</w:t>
      </w:r>
    </w:p>
    <w:p w14:paraId="00000038" w14:textId="77777777" w:rsidR="00CB4493" w:rsidRDefault="000A3408">
      <w:pPr>
        <w:spacing w:before="240"/>
      </w:pPr>
      <w:r>
        <w:tab/>
        <w:t xml:space="preserve"> 28.5</w:t>
      </w:r>
      <w:r>
        <w:tab/>
      </w:r>
      <w:r>
        <w:tab/>
      </w:r>
      <w:r>
        <w:tab/>
        <w:t xml:space="preserve"> 15.0</w:t>
      </w:r>
    </w:p>
    <w:p w14:paraId="00000039" w14:textId="77777777" w:rsidR="00CB4493" w:rsidRDefault="000A3408">
      <w:pPr>
        <w:spacing w:before="240"/>
      </w:pPr>
      <w:r>
        <w:tab/>
        <w:t xml:space="preserve"> 40.0</w:t>
      </w:r>
      <w:r>
        <w:tab/>
      </w:r>
      <w:r>
        <w:tab/>
      </w:r>
      <w:r>
        <w:tab/>
        <w:t xml:space="preserve"> 20.0</w:t>
      </w:r>
    </w:p>
    <w:p w14:paraId="0000003A" w14:textId="77777777" w:rsidR="00CB4493" w:rsidRDefault="000A3408">
      <w:pPr>
        <w:spacing w:before="240"/>
      </w:pPr>
      <w:r>
        <w:tab/>
        <w:t xml:space="preserve"> 51.1</w:t>
      </w:r>
      <w:r>
        <w:tab/>
      </w:r>
      <w:r>
        <w:tab/>
      </w:r>
      <w:r>
        <w:tab/>
        <w:t xml:space="preserve"> 25.0</w:t>
      </w:r>
    </w:p>
    <w:p w14:paraId="0000003B" w14:textId="77777777" w:rsidR="00CB4493" w:rsidRDefault="000A3408">
      <w:pPr>
        <w:spacing w:before="240"/>
      </w:pPr>
      <w:r>
        <w:tab/>
        <w:t xml:space="preserve"> 60.3</w:t>
      </w:r>
      <w:r>
        <w:tab/>
      </w:r>
      <w:r>
        <w:tab/>
      </w:r>
      <w:r>
        <w:tab/>
        <w:t xml:space="preserve"> 30.0</w:t>
      </w:r>
    </w:p>
    <w:p w14:paraId="0000003C" w14:textId="77777777" w:rsidR="00CB4493" w:rsidRDefault="00CB4493">
      <w:pPr>
        <w:spacing w:before="240"/>
      </w:pPr>
    </w:p>
    <w:p w14:paraId="0000003D" w14:textId="77777777" w:rsidR="00CB4493" w:rsidRDefault="000A3408">
      <w:pPr>
        <w:spacing w:before="240"/>
      </w:pPr>
      <w:r>
        <w:t>b)</w:t>
      </w:r>
      <w:r>
        <w:tab/>
        <w:t>Distance (m)</w:t>
      </w:r>
      <w:r>
        <w:tab/>
      </w:r>
      <w:r>
        <w:tab/>
        <w:t>Time (s)</w:t>
      </w:r>
    </w:p>
    <w:p w14:paraId="0000003E" w14:textId="77777777" w:rsidR="00CB4493" w:rsidRDefault="000A3408">
      <w:pPr>
        <w:spacing w:before="240"/>
      </w:pPr>
      <w:r>
        <w:tab/>
        <w:t xml:space="preserve"> 10.0</w:t>
      </w:r>
      <w:r>
        <w:tab/>
      </w:r>
      <w:r>
        <w:tab/>
      </w:r>
      <w:r>
        <w:tab/>
        <w:t xml:space="preserve"> 0.0</w:t>
      </w:r>
    </w:p>
    <w:p w14:paraId="0000003F" w14:textId="77777777" w:rsidR="00CB4493" w:rsidRDefault="000A3408">
      <w:pPr>
        <w:spacing w:before="240"/>
      </w:pPr>
      <w:r>
        <w:tab/>
        <w:t xml:space="preserve"> 22.6</w:t>
      </w:r>
      <w:r>
        <w:tab/>
      </w:r>
      <w:r>
        <w:tab/>
      </w:r>
      <w:r>
        <w:tab/>
        <w:t xml:space="preserve"> 5.0</w:t>
      </w:r>
    </w:p>
    <w:p w14:paraId="00000040" w14:textId="77777777" w:rsidR="00CB4493" w:rsidRDefault="000A3408">
      <w:pPr>
        <w:spacing w:before="240"/>
      </w:pPr>
      <w:r>
        <w:tab/>
        <w:t xml:space="preserve"> 61.0</w:t>
      </w:r>
      <w:r>
        <w:tab/>
      </w:r>
      <w:r>
        <w:tab/>
      </w:r>
      <w:r>
        <w:tab/>
        <w:t xml:space="preserve"> 10.0</w:t>
      </w:r>
    </w:p>
    <w:p w14:paraId="00000041" w14:textId="77777777" w:rsidR="00CB4493" w:rsidRDefault="000A3408">
      <w:pPr>
        <w:spacing w:before="240"/>
      </w:pPr>
      <w:r>
        <w:tab/>
        <w:t xml:space="preserve"> 122</w:t>
      </w:r>
      <w:r>
        <w:tab/>
      </w:r>
      <w:r>
        <w:tab/>
      </w:r>
      <w:r>
        <w:tab/>
        <w:t xml:space="preserve"> 15.0</w:t>
      </w:r>
    </w:p>
    <w:p w14:paraId="00000042" w14:textId="77777777" w:rsidR="00CB4493" w:rsidRDefault="000A3408">
      <w:pPr>
        <w:spacing w:before="240"/>
      </w:pPr>
      <w:r>
        <w:tab/>
        <w:t xml:space="preserve"> 200</w:t>
      </w:r>
      <w:r>
        <w:tab/>
        <w:t>.</w:t>
      </w:r>
      <w:r>
        <w:tab/>
      </w:r>
      <w:r>
        <w:tab/>
        <w:t xml:space="preserve"> 20.0</w:t>
      </w:r>
    </w:p>
    <w:p w14:paraId="00000043" w14:textId="77777777" w:rsidR="00CB4493" w:rsidRDefault="000A3408">
      <w:pPr>
        <w:spacing w:before="240"/>
      </w:pPr>
      <w:r>
        <w:tab/>
        <w:t xml:space="preserve"> 322</w:t>
      </w:r>
      <w:r>
        <w:tab/>
      </w:r>
      <w:r>
        <w:tab/>
      </w:r>
      <w:r>
        <w:tab/>
        <w:t xml:space="preserve"> 25.0</w:t>
      </w:r>
    </w:p>
    <w:p w14:paraId="00000044" w14:textId="77777777" w:rsidR="00CB4493" w:rsidRDefault="000A3408">
      <w:pPr>
        <w:spacing w:before="240"/>
      </w:pPr>
      <w:r>
        <w:tab/>
        <w:t xml:space="preserve"> 465</w:t>
      </w:r>
      <w:r>
        <w:tab/>
      </w:r>
      <w:r>
        <w:tab/>
      </w:r>
      <w:r>
        <w:tab/>
        <w:t xml:space="preserve"> 30.0  </w:t>
      </w:r>
    </w:p>
    <w:p w14:paraId="00000045" w14:textId="77777777" w:rsidR="00CB4493" w:rsidRDefault="00CB4493"/>
    <w:sectPr w:rsidR="00CB44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93"/>
    <w:rsid w:val="000A3408"/>
    <w:rsid w:val="00C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UOtaTRLCDs" TargetMode="External"/><Relationship Id="rId5" Type="http://schemas.openxmlformats.org/officeDocument/2006/relationships/hyperlink" Target="https://www.youtube.com/watch?v=jqmIbcId3B0" TargetMode="External"/><Relationship Id="rId6" Type="http://schemas.openxmlformats.org/officeDocument/2006/relationships/hyperlink" Target="https://www.khanacademy.org/math/algebra2/x2ec2f6f830c9fb89:modeling/x2ec2f6f830c9fb89:manipulating-formulas/v/example-of-solving-for-a-variable" TargetMode="External"/><Relationship Id="rId7" Type="http://schemas.openxmlformats.org/officeDocument/2006/relationships/hyperlink" Target="https://www.youtube.com/watch?v=9BkbYeTC6Mo" TargetMode="External"/><Relationship Id="rId8" Type="http://schemas.openxmlformats.org/officeDocument/2006/relationships/hyperlink" Target="https://www.youtube.com/watch?v=GUYRMdcEs00" TargetMode="External"/><Relationship Id="rId9" Type="http://schemas.openxmlformats.org/officeDocument/2006/relationships/hyperlink" Target="https://www.youtube.com/watch?v=yvYvHU83_6Y" TargetMode="External"/><Relationship Id="rId10" Type="http://schemas.openxmlformats.org/officeDocument/2006/relationships/hyperlink" Target="https://www.waterproofpaper.com/graph-paper/grid-pap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2485</Characters>
  <Application>Microsoft Macintosh Word</Application>
  <DocSecurity>0</DocSecurity>
  <Lines>20</Lines>
  <Paragraphs>5</Paragraphs>
  <ScaleCrop>false</ScaleCrop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2020-06-22T16:39:00Z</dcterms:created>
  <dcterms:modified xsi:type="dcterms:W3CDTF">2020-06-22T16:39:00Z</dcterms:modified>
</cp:coreProperties>
</file>